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40" w:firstLineChars="100"/>
        <w:jc w:val="center"/>
        <w:rPr>
          <w:rFonts w:hint="eastAsia"/>
          <w:b/>
          <w:bCs/>
          <w:sz w:val="28"/>
          <w:szCs w:val="36"/>
        </w:rPr>
      </w:pPr>
      <w:r>
        <w:rPr>
          <w:rFonts w:ascii="Helvetica" w:hAnsi="Helvetica" w:eastAsia="Helvetica" w:cs="Helvetica"/>
          <w:i w:val="0"/>
          <w:caps w:val="0"/>
          <w:color w:val="337AB7"/>
          <w:spacing w:val="0"/>
          <w:sz w:val="24"/>
          <w:szCs w:val="24"/>
          <w:u w:val="none"/>
          <w:shd w:val="clear" w:fill="FFFFFF"/>
        </w:rPr>
        <w:fldChar w:fldCharType="begin"/>
      </w:r>
      <w:r>
        <w:rPr>
          <w:rFonts w:ascii="Helvetica" w:hAnsi="Helvetica" w:eastAsia="Helvetica" w:cs="Helvetica"/>
          <w:i w:val="0"/>
          <w:caps w:val="0"/>
          <w:color w:val="337AB7"/>
          <w:spacing w:val="0"/>
          <w:sz w:val="24"/>
          <w:szCs w:val="24"/>
          <w:u w:val="none"/>
          <w:shd w:val="clear" w:fill="FFFFFF"/>
        </w:rPr>
        <w:instrText xml:space="preserve"> HYPERLINK "http://www.tongzhuo100.com/manager/examination/examination_type_list.php?id=10216" </w:instrText>
      </w:r>
      <w:r>
        <w:rPr>
          <w:rFonts w:ascii="Helvetica" w:hAnsi="Helvetica" w:eastAsia="Helvetica" w:cs="Helvetica"/>
          <w:i w:val="0"/>
          <w:caps w:val="0"/>
          <w:color w:val="337AB7"/>
          <w:spacing w:val="0"/>
          <w:sz w:val="24"/>
          <w:szCs w:val="24"/>
          <w:u w:val="none"/>
          <w:shd w:val="clear" w:fill="FFFFFF"/>
        </w:rPr>
        <w:fldChar w:fldCharType="separate"/>
      </w:r>
      <w:r>
        <w:rPr>
          <w:rStyle w:val="4"/>
          <w:rFonts w:hint="default" w:ascii="Helvetica" w:hAnsi="Helvetica" w:eastAsia="Helvetica" w:cs="Helvetica"/>
          <w:b/>
          <w:i w:val="0"/>
          <w:caps w:val="0"/>
          <w:color w:val="auto"/>
          <w:spacing w:val="0"/>
          <w:sz w:val="28"/>
          <w:szCs w:val="28"/>
          <w:u w:val="none"/>
          <w:shd w:val="clear" w:fill="FFFFFF"/>
        </w:rPr>
        <w:t>拓展训练 2020年人教版政治七年级上册</w:t>
      </w:r>
      <w:r>
        <w:rPr>
          <w:rStyle w:val="4"/>
          <w:rFonts w:hint="default" w:ascii="Helvetica" w:hAnsi="Helvetica" w:eastAsia="Helvetica" w:cs="Helvetica"/>
          <w:b/>
          <w:i w:val="0"/>
          <w:caps w:val="0"/>
          <w:color w:val="337AB7"/>
          <w:spacing w:val="0"/>
          <w:sz w:val="18"/>
          <w:szCs w:val="18"/>
          <w:u w:val="none"/>
          <w:shd w:val="clear" w:fill="FFFFFF"/>
        </w:rPr>
        <w:t> </w:t>
      </w:r>
      <w:r>
        <w:rPr>
          <w:rFonts w:hint="default" w:ascii="Helvetica" w:hAnsi="Helvetica" w:eastAsia="Helvetica" w:cs="Helvetica"/>
          <w:i w:val="0"/>
          <w:caps w:val="0"/>
          <w:color w:val="337AB7"/>
          <w:spacing w:val="0"/>
          <w:sz w:val="24"/>
          <w:szCs w:val="24"/>
          <w:u w:val="none"/>
          <w:shd w:val="clear" w:fill="FFFFFF"/>
        </w:rPr>
        <w:fldChar w:fldCharType="end"/>
      </w:r>
      <w:r>
        <w:rPr>
          <w:rFonts w:hint="eastAsia"/>
          <w:b/>
          <w:bCs/>
          <w:sz w:val="28"/>
          <w:szCs w:val="36"/>
        </w:rPr>
        <w:t>专项突破试卷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</w:t>
      </w:r>
      <w:r>
        <w:rPr>
          <w:rFonts w:hint="eastAsia"/>
          <w:b/>
          <w:bCs/>
          <w:sz w:val="28"/>
          <w:szCs w:val="36"/>
        </w:rPr>
        <w:t>专项一</w:t>
      </w:r>
    </w:p>
    <w:p>
      <w:pPr>
        <w:rPr>
          <w:rFonts w:hint="eastAsia"/>
        </w:rPr>
      </w:pPr>
      <w:r>
        <w:rPr>
          <w:rFonts w:hint="eastAsia"/>
        </w:rPr>
        <w:t>一、单项选择题。</w:t>
      </w:r>
    </w:p>
    <w:p>
      <w:pPr>
        <w:rPr>
          <w:rFonts w:hint="eastAsia"/>
        </w:rPr>
      </w:pPr>
      <w:r>
        <w:rPr>
          <w:rFonts w:hint="eastAsia"/>
        </w:rPr>
        <w:t>1．中学生活，对我们来说是新的开始。这里“新”意味着    (    )</w:t>
      </w:r>
    </w:p>
    <w:p>
      <w:pPr>
        <w:rPr>
          <w:rFonts w:hint="eastAsia"/>
        </w:rPr>
      </w:pPr>
      <w:r>
        <w:rPr>
          <w:rFonts w:hint="eastAsia"/>
        </w:rPr>
        <w:t xml:space="preserve">  ①新的环境②新的挑战③新的阶段④新的点子⑤新的学习用品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①②③④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①②③④⑤</w:t>
      </w:r>
    </w:p>
    <w:p>
      <w:pPr>
        <w:rPr>
          <w:rFonts w:hint="eastAsia"/>
        </w:rPr>
      </w:pPr>
      <w:r>
        <w:rPr>
          <w:rFonts w:hint="eastAsia"/>
        </w:rPr>
        <w:t>2．下列能让我们体味到学习带来快乐的有    (    )</w:t>
      </w:r>
    </w:p>
    <w:p>
      <w:pPr>
        <w:rPr>
          <w:rFonts w:hint="eastAsia"/>
        </w:rPr>
      </w:pPr>
      <w:r>
        <w:rPr>
          <w:rFonts w:hint="eastAsia"/>
        </w:rPr>
        <w:t xml:space="preserve">  ①对某方面的知识有强烈兴趣时②自己解决某个问题时③学习中找到志趣相投的同伴时</w:t>
      </w:r>
    </w:p>
    <w:p>
      <w:pPr>
        <w:rPr>
          <w:rFonts w:hint="eastAsia"/>
        </w:rPr>
      </w:pPr>
      <w:r>
        <w:rPr>
          <w:rFonts w:hint="eastAsia"/>
        </w:rPr>
        <w:t xml:space="preserve">  ④发现自己的潜能时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①②③④</w:t>
      </w:r>
    </w:p>
    <w:p>
      <w:pPr>
        <w:rPr>
          <w:rFonts w:hint="eastAsia"/>
        </w:rPr>
      </w:pPr>
      <w:r>
        <w:rPr>
          <w:rFonts w:hint="eastAsia"/>
        </w:rPr>
        <w:t>3．有人说：“挫折似把火，坚强的人如宝剑，能煅烧得更坚强；懦弱的人却如张纸，灰飞烟灭。”这句话给我们的启示是    (    )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 xml:space="preserve">挫折对人的影响有两面性    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坚强的人不会遇到挫折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懦弱的人经常遇到挫折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挫折使人走向成熟，走向成功</w:t>
      </w:r>
    </w:p>
    <w:p>
      <w:pPr>
        <w:rPr>
          <w:rFonts w:hint="eastAsia"/>
        </w:rPr>
      </w:pPr>
      <w:r>
        <w:rPr>
          <w:rFonts w:hint="eastAsia"/>
        </w:rPr>
        <w:t>4．学会正确认识自己，是人生的一大智慧，我们应该    (    )</w:t>
      </w:r>
    </w:p>
    <w:p>
      <w:pPr>
        <w:rPr>
          <w:rFonts w:hint="eastAsia"/>
        </w:rPr>
      </w:pPr>
      <w:r>
        <w:rPr>
          <w:rFonts w:hint="eastAsia"/>
        </w:rPr>
        <w:t>A．欣赏自己，不要被他人的评价左右</w:t>
      </w:r>
    </w:p>
    <w:p>
      <w:pPr>
        <w:rPr>
          <w:rFonts w:hint="eastAsia"/>
        </w:rPr>
      </w:pPr>
      <w:r>
        <w:rPr>
          <w:rFonts w:hint="eastAsia"/>
        </w:rPr>
        <w:t>B．找到自己的优势，塑造完美超人</w:t>
      </w:r>
    </w:p>
    <w:p>
      <w:pPr>
        <w:rPr>
          <w:rFonts w:hint="eastAsia"/>
        </w:rPr>
      </w:pPr>
      <w:r>
        <w:rPr>
          <w:rFonts w:hint="eastAsia"/>
        </w:rPr>
        <w:t>C．全面客观地认识自己，既看到优点，也看到不足</w:t>
      </w:r>
    </w:p>
    <w:p>
      <w:pPr>
        <w:rPr>
          <w:rFonts w:hint="eastAsia"/>
        </w:rPr>
      </w:pPr>
      <w:r>
        <w:rPr>
          <w:rFonts w:hint="eastAsia"/>
        </w:rPr>
        <w:t>D．多看优点，不要太在意自己的缺点</w:t>
      </w:r>
    </w:p>
    <w:p>
      <w:pPr>
        <w:rPr>
          <w:rFonts w:hint="eastAsia"/>
        </w:rPr>
      </w:pPr>
      <w:r>
        <w:rPr>
          <w:rFonts w:hint="eastAsia"/>
        </w:rPr>
        <w:t>5．“要想了解自己，最好问问别人。”这句话启示我们要通过    (    )</w:t>
      </w:r>
    </w:p>
    <w:p>
      <w:pPr>
        <w:rPr>
          <w:rFonts w:hint="eastAsia"/>
        </w:rPr>
      </w:pPr>
      <w:r>
        <w:rPr>
          <w:rFonts w:hint="eastAsia"/>
        </w:rPr>
        <w:t xml:space="preserve">A．自我评价认识自己    </w:t>
      </w:r>
    </w:p>
    <w:p>
      <w:pPr>
        <w:rPr>
          <w:rFonts w:hint="eastAsia"/>
        </w:rPr>
      </w:pPr>
      <w:r>
        <w:rPr>
          <w:rFonts w:hint="eastAsia"/>
        </w:rPr>
        <w:t>B．他人评价认识自己</w:t>
      </w:r>
    </w:p>
    <w:p>
      <w:pPr>
        <w:rPr>
          <w:rFonts w:hint="eastAsia"/>
        </w:rPr>
      </w:pPr>
      <w:r>
        <w:rPr>
          <w:rFonts w:hint="eastAsia"/>
        </w:rPr>
        <w:t xml:space="preserve">C．兴趣爱好认识自己    </w:t>
      </w:r>
    </w:p>
    <w:p>
      <w:pPr>
        <w:rPr>
          <w:rFonts w:hint="eastAsia"/>
        </w:rPr>
      </w:pPr>
      <w:r>
        <w:rPr>
          <w:rFonts w:hint="eastAsia"/>
        </w:rPr>
        <w:t>D．外在特征认识自己</w:t>
      </w:r>
    </w:p>
    <w:p>
      <w:pPr>
        <w:rPr>
          <w:rFonts w:hint="eastAsia"/>
        </w:rPr>
      </w:pPr>
      <w:r>
        <w:rPr>
          <w:rFonts w:hint="eastAsia"/>
        </w:rPr>
        <w:t>6．上初中后，如果遇到老师的上课方式不适舍自己时，最好的解决办法是    (    )</w:t>
      </w:r>
    </w:p>
    <w:p>
      <w:pPr>
        <w:rPr>
          <w:rFonts w:hint="eastAsia"/>
        </w:rPr>
      </w:pPr>
      <w:r>
        <w:rPr>
          <w:rFonts w:hint="eastAsia"/>
        </w:rPr>
        <w:t>A．不听这位老师的课，另请家教补习</w:t>
      </w:r>
    </w:p>
    <w:p>
      <w:pPr>
        <w:rPr>
          <w:rFonts w:hint="eastAsia"/>
        </w:rPr>
      </w:pPr>
      <w:r>
        <w:rPr>
          <w:rFonts w:hint="eastAsia"/>
        </w:rPr>
        <w:t>B．放弃他所教的科目，认真学好其他科目来弥补</w:t>
      </w:r>
    </w:p>
    <w:p>
      <w:pPr>
        <w:rPr>
          <w:rFonts w:hint="eastAsia"/>
        </w:rPr>
      </w:pPr>
      <w:r>
        <w:rPr>
          <w:rFonts w:hint="eastAsia"/>
        </w:rPr>
        <w:t>C．结合老师的教学实践，努力找到适合自己的学习方法</w:t>
      </w:r>
    </w:p>
    <w:p>
      <w:pPr>
        <w:rPr>
          <w:rFonts w:hint="eastAsia"/>
        </w:rPr>
      </w:pPr>
      <w:r>
        <w:rPr>
          <w:rFonts w:hint="eastAsia"/>
        </w:rPr>
        <w:t>D．投诉他，坚决要求其改变教学风格来适应自己</w:t>
      </w:r>
    </w:p>
    <w:p>
      <w:pPr>
        <w:rPr>
          <w:rFonts w:hint="eastAsia"/>
        </w:rPr>
      </w:pPr>
      <w:r>
        <w:rPr>
          <w:rFonts w:hint="eastAsia"/>
        </w:rPr>
        <w:t>7．在我们的人生旅途中难免会遇到这样或那样的挫折。下列语句中没有做到正确看待挫折的是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①挫折是炼金石②人生无情，生活无趣③胜败乃兵家常事④命运不济，老天不公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①③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②④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①②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③④</w:t>
      </w:r>
    </w:p>
    <w:p>
      <w:pPr>
        <w:rPr>
          <w:rFonts w:hint="eastAsia"/>
        </w:rPr>
      </w:pPr>
      <w:r>
        <w:rPr>
          <w:rFonts w:hint="eastAsia"/>
        </w:rPr>
        <w:t>8．欣赏下面的图片，你从中能获取的信息是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3615055" cy="1082040"/>
            <wp:effectExtent l="0" t="0" r="4445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15055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①人的成长过程，就是一个不断学习发展的过程②要把我们的所有时间都花在学习上</w:t>
      </w:r>
    </w:p>
    <w:p>
      <w:pPr>
        <w:rPr>
          <w:rFonts w:hint="eastAsia"/>
        </w:rPr>
      </w:pPr>
      <w:r>
        <w:rPr>
          <w:rFonts w:hint="eastAsia"/>
        </w:rPr>
        <w:t xml:space="preserve">  ③处于不同发展阶段的人，都需要学习④学习没有终点，我们需要终生学习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 xml:space="preserve">②③④ 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rPr>
          <w:rFonts w:hint="eastAsia"/>
        </w:rPr>
      </w:pPr>
      <w:r>
        <w:rPr>
          <w:rFonts w:hint="eastAsia"/>
        </w:rPr>
        <w:t>9．小李总是抱怨：“学习真是太苦了，我甚至都不想上学了。”小李之所以这样，是因为他只看到了    (    )</w:t>
      </w:r>
    </w:p>
    <w:p>
      <w:pPr>
        <w:rPr>
          <w:rFonts w:hint="eastAsia"/>
        </w:rPr>
      </w:pPr>
      <w:r>
        <w:rPr>
          <w:rFonts w:hint="eastAsia"/>
        </w:rPr>
        <w:t xml:space="preserve">A．学习是一个苦乐交织的过程    </w:t>
      </w:r>
    </w:p>
    <w:p>
      <w:pPr>
        <w:rPr>
          <w:rFonts w:hint="eastAsia"/>
        </w:rPr>
      </w:pPr>
      <w:r>
        <w:rPr>
          <w:rFonts w:hint="eastAsia"/>
        </w:rPr>
        <w:t>B．学习需要克服困难，刻苦努力</w:t>
      </w:r>
    </w:p>
    <w:p>
      <w:pPr>
        <w:rPr>
          <w:rFonts w:hint="eastAsia"/>
        </w:rPr>
      </w:pPr>
      <w:r>
        <w:rPr>
          <w:rFonts w:hint="eastAsia"/>
        </w:rPr>
        <w:t xml:space="preserve">C．学习中的困难和辛苦    </w:t>
      </w:r>
    </w:p>
    <w:p>
      <w:pPr>
        <w:rPr>
          <w:rFonts w:hint="eastAsia"/>
        </w:rPr>
      </w:pPr>
      <w:r>
        <w:rPr>
          <w:rFonts w:hint="eastAsia"/>
        </w:rPr>
        <w:t>D．他对学习有强烈的兴趣</w:t>
      </w:r>
    </w:p>
    <w:p>
      <w:pPr>
        <w:rPr>
          <w:rFonts w:hint="eastAsia"/>
        </w:rPr>
      </w:pPr>
      <w:r>
        <w:rPr>
          <w:rFonts w:hint="eastAsia"/>
        </w:rPr>
        <w:t>10.下列关于积极接纳自我，说法正确的有    (    )</w:t>
      </w:r>
    </w:p>
    <w:p>
      <w:pPr>
        <w:rPr>
          <w:rFonts w:hint="eastAsia"/>
        </w:rPr>
      </w:pPr>
      <w:r>
        <w:rPr>
          <w:rFonts w:hint="eastAsia"/>
        </w:rPr>
        <w:t>A．接纳自己的现在，不接纳自己的过去</w:t>
      </w:r>
    </w:p>
    <w:p>
      <w:pPr>
        <w:rPr>
          <w:rFonts w:hint="eastAsia"/>
        </w:rPr>
      </w:pPr>
      <w:r>
        <w:rPr>
          <w:rFonts w:hint="eastAsia"/>
        </w:rPr>
        <w:t>B．只接纳自己优点，不接纳自己的不足</w:t>
      </w:r>
    </w:p>
    <w:p>
      <w:pPr>
        <w:rPr>
          <w:rFonts w:hint="eastAsia"/>
        </w:rPr>
      </w:pPr>
      <w:r>
        <w:rPr>
          <w:rFonts w:hint="eastAsia"/>
        </w:rPr>
        <w:t>C．既接纳内在的性格、思想，也接纳外在的身材、相貌</w:t>
      </w:r>
    </w:p>
    <w:p>
      <w:pPr>
        <w:rPr>
          <w:rFonts w:hint="eastAsia"/>
        </w:rPr>
      </w:pPr>
      <w:r>
        <w:rPr>
          <w:rFonts w:hint="eastAsia"/>
        </w:rPr>
        <w:t>D．要接纳自己的全部，不做改变</w:t>
      </w:r>
    </w:p>
    <w:p>
      <w:pPr>
        <w:rPr>
          <w:rFonts w:hint="eastAsia"/>
        </w:rPr>
      </w:pPr>
      <w:r>
        <w:rPr>
          <w:rFonts w:hint="eastAsia"/>
        </w:rPr>
        <w:t>11.作家罗曼·罗兰说：“人生不售来回票，一旦动身，绝不能复返。”这形象地说明  (    )</w:t>
      </w:r>
    </w:p>
    <w:p>
      <w:pPr>
        <w:rPr>
          <w:rFonts w:hint="eastAsia"/>
        </w:rPr>
      </w:pPr>
      <w:r>
        <w:rPr>
          <w:rFonts w:hint="eastAsia"/>
        </w:rPr>
        <w:t xml:space="preserve">  ①一个人的生命是不可重复的  ②生命不可逆，无法抗拒自然规律③向死而生，好好把握生活，体会生命的美好④生命之中只能成功，不能失败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 xml:space="preserve">②③④ 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rPr>
          <w:rFonts w:hint="eastAsia"/>
        </w:rPr>
      </w:pPr>
      <w:r>
        <w:rPr>
          <w:rFonts w:hint="eastAsia"/>
        </w:rPr>
        <w:t>12.蝴蝶的成长必须经过在蛹中痛苦挣扎的过程，直到它的翅膀和身体逐渐强壮了，最后破蛹而出，才能在空中翩翩起舞，自由飞翔。蝴蝶的挣扎固然痈苦，但也正是这种痛苦的挣扎锻炼了它的翅膀，给予了它生命力。蝴蝶的成长经历给我们人生的启迪是    (    )</w:t>
      </w:r>
    </w:p>
    <w:p>
      <w:pPr>
        <w:rPr>
          <w:rFonts w:hint="eastAsia"/>
        </w:rPr>
      </w:pPr>
      <w:r>
        <w:rPr>
          <w:rFonts w:hint="eastAsia"/>
        </w:rPr>
        <w:t>A．生命中只有痛苦，没有欢乐</w:t>
      </w:r>
    </w:p>
    <w:p>
      <w:pPr>
        <w:rPr>
          <w:rFonts w:hint="eastAsia"/>
        </w:rPr>
      </w:pPr>
      <w:r>
        <w:rPr>
          <w:rFonts w:hint="eastAsia"/>
        </w:rPr>
        <w:t>B．只要经历了挫折就一定会成功</w:t>
      </w:r>
    </w:p>
    <w:p>
      <w:pPr>
        <w:rPr>
          <w:rFonts w:hint="eastAsia"/>
        </w:rPr>
      </w:pPr>
      <w:r>
        <w:rPr>
          <w:rFonts w:hint="eastAsia"/>
        </w:rPr>
        <w:t>C．人生始终充满痛苦</w:t>
      </w:r>
    </w:p>
    <w:p>
      <w:pPr>
        <w:rPr>
          <w:rFonts w:hint="eastAsia"/>
        </w:rPr>
      </w:pPr>
      <w:r>
        <w:rPr>
          <w:rFonts w:hint="eastAsia"/>
        </w:rPr>
        <w:t>D．正确认识生活中的挫折与痛苦，才能体会生命的美好</w:t>
      </w:r>
    </w:p>
    <w:p>
      <w:pPr>
        <w:rPr>
          <w:rFonts w:hint="eastAsia"/>
        </w:rPr>
      </w:pPr>
      <w:r>
        <w:rPr>
          <w:rFonts w:hint="eastAsia"/>
        </w:rPr>
        <w:t>二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分析说明题。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.阅读漫画《骆驼和羊的争论》，回答问题。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3602990" cy="1115695"/>
            <wp:effectExtent l="0" t="0" r="1651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02990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(1)骆驼和羊为什么事而争论？它们各自用什么办法证明自己的观点是正确的？</w:t>
      </w:r>
    </w:p>
    <w:p>
      <w:pPr>
        <w:rPr>
          <w:rFonts w:hint="eastAsia"/>
        </w:rPr>
      </w:pPr>
      <w:r>
        <w:rPr>
          <w:rFonts w:hint="eastAsia"/>
        </w:rPr>
        <w:t>(2)谈谈它们的争论对你有什么启示。</w:t>
      </w:r>
    </w:p>
    <w:p>
      <w:pPr>
        <w:rPr>
          <w:rFonts w:hint="eastAsia"/>
        </w:rPr>
      </w:pPr>
      <w:r>
        <w:rPr>
          <w:rFonts w:hint="eastAsia"/>
        </w:rPr>
        <w:t>(3)联系自身实际，说说自我认识和评价的途径有哪些。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.阅读材料，回答问题。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   材料一：小赵是一名七年级的学生，他无论在学习还是体育方面，都是出类拔萃的。他说：</w:t>
      </w:r>
    </w:p>
    <w:p>
      <w:pPr>
        <w:rPr>
          <w:rFonts w:hint="eastAsia"/>
        </w:rPr>
      </w:pPr>
      <w:r>
        <w:rPr>
          <w:rFonts w:hint="eastAsia"/>
        </w:rPr>
        <w:t xml:space="preserve">    “我学习好，身体棒，至今还没发现自己有什么缺点。”</w:t>
      </w:r>
    </w:p>
    <w:p>
      <w:pPr>
        <w:rPr>
          <w:rFonts w:hint="eastAsia"/>
        </w:rPr>
      </w:pPr>
      <w:r>
        <w:rPr>
          <w:rFonts w:hint="eastAsia"/>
        </w:rPr>
        <w:t xml:space="preserve">    材料二：小李跟随打工的父母来到城里，转学到了一个新环境，看到城市里的学生多才多艺、敢说敢干、家境富裕、穿戴漂亮，她觉得自己简直一无是处，抬不起头来。</w:t>
      </w:r>
    </w:p>
    <w:p>
      <w:pPr>
        <w:rPr>
          <w:rFonts w:hint="eastAsia"/>
        </w:rPr>
      </w:pPr>
      <w:r>
        <w:rPr>
          <w:rFonts w:hint="eastAsia"/>
        </w:rPr>
        <w:t>(1)这两名同学对自己的认识正确吗？为什么？</w:t>
      </w:r>
    </w:p>
    <w:p>
      <w:pPr>
        <w:rPr>
          <w:rFonts w:hint="eastAsia"/>
        </w:rPr>
      </w:pPr>
      <w:r>
        <w:rPr>
          <w:rFonts w:hint="eastAsia"/>
        </w:rPr>
        <w:t>(2)如果他们长期坚持这样的认识，会对自己产生什么样的影响？上述事例给我们的启示有哪些？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李莉刚来到中学不久，一切对她而言都是新的。看着周围一张张充满朝气的脸，她真想和他们交朋友。但她很内向，不善言辞，不敢主动和他们打招呼。每当看到同学们在一起有说有笑时，她感到自己太孤独了。她在想：他们为什么不主动和我说说话呢？我真恨自己胆子太小了。请回答：</w:t>
      </w:r>
    </w:p>
    <w:p>
      <w:pPr>
        <w:rPr>
          <w:rFonts w:hint="eastAsia"/>
        </w:rPr>
      </w:pPr>
      <w:r>
        <w:rPr>
          <w:rFonts w:hint="eastAsia"/>
        </w:rPr>
        <w:t>(1)李莉遇到了什么困难？面对她的难题，你有什么好的解决方法？</w:t>
      </w:r>
    </w:p>
    <w:p>
      <w:pPr>
        <w:rPr>
          <w:rFonts w:hint="eastAsia"/>
        </w:rPr>
      </w:pPr>
      <w:r>
        <w:rPr>
          <w:rFonts w:hint="eastAsia"/>
        </w:rPr>
        <w:t>(2)面对新环境，你也许会遇到和李莉一样的困难。请写出你的一个烦恼（不能与题目中</w:t>
      </w:r>
    </w:p>
    <w:p>
      <w:pPr>
        <w:rPr>
          <w:rFonts w:hint="eastAsia"/>
        </w:rPr>
      </w:pPr>
      <w:r>
        <w:rPr>
          <w:rFonts w:hint="eastAsia"/>
        </w:rPr>
        <w:t>的烦恼重复），并就这个烦恼，写出饵决的方法。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.阅读材料，回答问题。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   一个初中生在日记中写道’：看到课程表排得密密麻麻，我有点想晕倒的感觉。不过我还是很兴奋，很久没有看到学习的书籍了，很久没有那种小学生期待上学的感觉了。上中学后，以前的生活规律也被打破，’每个星期的跆拳道练习日被上课占去了。因为离家比较远，每天晚上下课回到家已经10点了。以前的生活节奏要重新调整，一切仿佛重新开始。最近，很多情况突然变化，自己也学到一些东西：要为未来打算，眼光还要长远一点，现在应该开始为以后的变化做准备了，不然，等到情况突然变化时，一切都会变得很乱。某中学七年级(2)班决定根据这位学生的日记中反映的问题，举办一次主题班会。请你完成以下策划：</w:t>
      </w:r>
    </w:p>
    <w:p>
      <w:pPr>
        <w:rPr>
          <w:rFonts w:hint="eastAsia"/>
        </w:rPr>
      </w:pPr>
      <w:r>
        <w:rPr>
          <w:rFonts w:hint="eastAsia"/>
        </w:rPr>
        <w:t>(1)请你为本次活动设计一个主题。</w:t>
      </w:r>
    </w:p>
    <w:p>
      <w:pPr>
        <w:rPr>
          <w:rFonts w:hint="eastAsia"/>
        </w:rPr>
      </w:pPr>
      <w:r>
        <w:rPr>
          <w:rFonts w:hint="eastAsia"/>
        </w:rPr>
        <w:t>(2)请你根据主题策划一种活动形式。</w:t>
      </w:r>
    </w:p>
    <w:p>
      <w:pPr>
        <w:rPr>
          <w:rFonts w:hint="eastAsia"/>
        </w:rPr>
      </w:pPr>
      <w:r>
        <w:rPr>
          <w:rFonts w:hint="eastAsia"/>
        </w:rPr>
        <w:t>(3)请你说说应如何适应新学校、新学习生活的变化。</w:t>
      </w:r>
    </w:p>
    <w:p>
      <w:pPr>
        <w:rPr>
          <w:rFonts w:hint="eastAsia"/>
        </w:rPr>
      </w:pPr>
      <w:r>
        <w:rPr>
          <w:rFonts w:hint="eastAsia"/>
        </w:rPr>
        <w:t>(4)“看到课程表排得密密麻麻，我有点想晕倒的感觉”，要克服这一点，我们应如何做？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一．</w:t>
      </w:r>
    </w:p>
    <w:p>
      <w:pPr>
        <w:rPr>
          <w:rFonts w:hint="eastAsia"/>
        </w:rPr>
      </w:pPr>
      <w:r>
        <w:rPr>
          <w:rFonts w:hint="eastAsia"/>
        </w:rPr>
        <w:t>1</w:t>
      </w:r>
      <w:bookmarkStart w:id="0" w:name="_GoBack"/>
      <w:bookmarkEnd w:id="0"/>
      <w:r>
        <w:rPr>
          <w:rFonts w:hint="eastAsia"/>
          <w:lang w:val="en-US" w:eastAsia="zh-CN"/>
        </w:rPr>
        <w:t>-</w:t>
      </w:r>
      <w:r>
        <w:rPr>
          <w:rFonts w:hint="eastAsia"/>
        </w:rPr>
        <w:t>5 ADACB  6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10 CBDCC  11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12 AD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．(1)①骆驼和羊为“长得高好”还是“长得矮好”争论起来。②骆驼以能吃到树上的叶子为证据，而羊以能穿过又矮又窄的门洞吃到围墙内的草来证明。</w:t>
      </w:r>
    </w:p>
    <w:p>
      <w:pPr>
        <w:rPr>
          <w:rFonts w:hint="eastAsia"/>
        </w:rPr>
      </w:pPr>
      <w:r>
        <w:rPr>
          <w:rFonts w:hint="eastAsia"/>
        </w:rPr>
        <w:t>(2)启示：要全面、正确地认识自己，既要善于认识自己的优势，又要勇于正视自己的不足。既不能因只看到自己的长处，忽视自己的短处而骄傲自大，也不能因只看到自己的短处忽视自己的长处而妄自菲薄，要正确地看待自己，既要全面，又要准确，还要实事求是。</w:t>
      </w:r>
    </w:p>
    <w:p>
      <w:pPr>
        <w:rPr>
          <w:rFonts w:hint="eastAsia"/>
        </w:rPr>
      </w:pPr>
      <w:r>
        <w:rPr>
          <w:rFonts w:hint="eastAsia"/>
        </w:rPr>
        <w:t>(3)自我认识和评价的途径有：①通过自我观察、自我反省来认识自己。②在与他人的接触、交流和比较中，发现自己的优点和不足。③从他人对自己的态度和评价中认识自己。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．(1)他们对自己的认识都是不正确的。因为十全</w:t>
      </w:r>
    </w:p>
    <w:p>
      <w:pPr>
        <w:rPr>
          <w:rFonts w:hint="eastAsia"/>
        </w:rPr>
      </w:pPr>
      <w:r>
        <w:rPr>
          <w:rFonts w:hint="eastAsia"/>
        </w:rPr>
        <w:t>十美的人在现实生活中是不存在的，即使伟人、名人也不例外。每个人都有优点，也有缺点，既有长处，也有短处。所以小赵只看到自己的长处是错误的，小李只看到自己的短处也是错误的，他们都没有正确认识和评价自己。</w:t>
      </w:r>
    </w:p>
    <w:p>
      <w:pPr>
        <w:rPr>
          <w:rFonts w:hint="eastAsia"/>
        </w:rPr>
      </w:pPr>
      <w:r>
        <w:rPr>
          <w:rFonts w:hint="eastAsia"/>
        </w:rPr>
        <w:t>(2)①如果他们坚持这样的认识，小赵会陷入自负，小李则容易产生自卑心理，这对他们的成长都是非常不利的。②启示：只有正确认识自己，才能明己之长，知己之短，确走符合自己实际的目标；才能不断发掘自身潜能，提高自身素质，才能获得更大的自我发展空间，从而塑造一个崭新的自我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(1)李莉不敢结交新同学、新朋友。她可以：①积极主动地和其他同学交往。②适当地在同学面前展现自己。③多帮助他人，多为集体做事。(2)略。（根据自己的情况写出实际的烦恼，并根据烦恼写出切实可行的解决办法即可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．(1)示例：学会学习，适应新生活。</w:t>
      </w:r>
    </w:p>
    <w:p>
      <w:pPr>
        <w:rPr>
          <w:rFonts w:hint="eastAsia"/>
        </w:rPr>
      </w:pPr>
      <w:r>
        <w:rPr>
          <w:rFonts w:hint="eastAsia"/>
        </w:rPr>
        <w:t>(2)示例：召开辩论会；召开演讲会；召开经验交流会；等等。</w:t>
      </w:r>
    </w:p>
    <w:p>
      <w:pPr>
        <w:rPr>
          <w:rFonts w:hint="eastAsia"/>
        </w:rPr>
      </w:pPr>
      <w:r>
        <w:rPr>
          <w:rFonts w:hint="eastAsia"/>
        </w:rPr>
        <w:t>(3)①面对新的学习环境，我们要从心理上认可和接受，如果感到某些地方不适应，就要及时分析原因，调整心态，并采取适当的措施加以调节，使自己尽快适应新环境。②要从自己的实际出发，确立新的目标。③要加强自我管理，克服依赖心理。在学习上做到自主，改进学习方式，提高学习能力；在生活上做到自理、自立，行为上严格要求自己。</w:t>
      </w:r>
    </w:p>
    <w:p>
      <w:pPr>
        <w:rPr>
          <w:rFonts w:hint="eastAsia"/>
        </w:rPr>
      </w:pPr>
      <w:r>
        <w:rPr>
          <w:rFonts w:hint="eastAsia"/>
        </w:rPr>
        <w:t>(4)①转变学习方式，学会自主、合作、探究的学习方式。②在学习中，制订可行的学习计划，合理安排时间。③养成良好的学习习惯。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534E656"/>
    <w:multiLevelType w:val="singleLevel"/>
    <w:tmpl w:val="E534E656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ED3C1EFF"/>
    <w:multiLevelType w:val="singleLevel"/>
    <w:tmpl w:val="ED3C1EFF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15497386"/>
    <w:multiLevelType w:val="singleLevel"/>
    <w:tmpl w:val="15497386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>
    <w:nsid w:val="44C85D4E"/>
    <w:multiLevelType w:val="singleLevel"/>
    <w:tmpl w:val="44C85D4E"/>
    <w:lvl w:ilvl="0" w:tentative="0">
      <w:start w:val="1"/>
      <w:numFmt w:val="upperLetter"/>
      <w:suff w:val="nothing"/>
      <w:lvlText w:val="%1．"/>
      <w:lvlJc w:val="left"/>
    </w:lvl>
  </w:abstractNum>
  <w:abstractNum w:abstractNumId="4">
    <w:nsid w:val="505DCFCE"/>
    <w:multiLevelType w:val="singleLevel"/>
    <w:tmpl w:val="505DCFCE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5">
    <w:nsid w:val="7CD9F4CC"/>
    <w:multiLevelType w:val="singleLevel"/>
    <w:tmpl w:val="7CD9F4CC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8A3F21"/>
    <w:rsid w:val="51B9423B"/>
    <w:rsid w:val="547A690D"/>
    <w:rsid w:val="5721425A"/>
    <w:rsid w:val="575910D0"/>
    <w:rsid w:val="5D4E15CB"/>
    <w:rsid w:val="633235B3"/>
    <w:rsid w:val="6E613BC7"/>
    <w:rsid w:val="703168CB"/>
    <w:rsid w:val="72FF3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2019-11-16T02:14:00Z</dcterms:created>
  <dc:creator>Administrator</dc:creator>
  <cp:lastModifiedBy>Administrator</cp:lastModifiedBy>
  <dcterms:modified xsi:type="dcterms:W3CDTF">2019-11-18T08:02:33Z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